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after="0" w:lineRule="auto" w:line="240"/>
        <w:contextualSpacing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r>
        <w:rPr>
          <w:b/>
          <w:sz w:val="26"/>
          <w:szCs w:val="26"/>
          <w:u w:val="single"/>
        </w:rPr>
        <w:t>AIM</w:t>
      </w:r>
      <w:r>
        <w:rPr>
          <w:b/>
          <w:sz w:val="26"/>
          <w:szCs w:val="26"/>
        </w:rPr>
        <w:t xml:space="preserve"> :</w:t>
      </w:r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 xml:space="preserve">Design </w:t>
      </w:r>
      <w:r>
        <w:rPr>
          <w:rFonts w:hint="eastAsia"/>
          <w:sz w:val="26"/>
          <w:szCs w:val="26"/>
          <w:lang w:eastAsia="zh-CN"/>
        </w:rPr>
        <w:t xml:space="preserve">a </w:t>
      </w:r>
      <w:r>
        <w:rPr>
          <w:rFonts w:hint="eastAsia"/>
          <w:sz w:val="26"/>
          <w:szCs w:val="26"/>
          <w:lang w:eastAsia="zh-CN"/>
        </w:rPr>
        <w:t>Diwali lighting with 6 LED wi</w:t>
      </w:r>
      <w:r>
        <w:rPr>
          <w:rFonts w:hint="eastAsia"/>
          <w:sz w:val="26"/>
          <w:szCs w:val="26"/>
          <w:lang w:eastAsia="zh-CN"/>
        </w:rPr>
        <w:t>th 2 p</w:t>
      </w:r>
      <w:r>
        <w:rPr>
          <w:rFonts w:hint="eastAsia"/>
          <w:sz w:val="26"/>
          <w:szCs w:val="26"/>
          <w:lang w:eastAsia="zh-CN"/>
        </w:rPr>
        <w:t xml:space="preserve">atterns </w:t>
      </w: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  <w:r>
        <w:rPr>
          <w:b/>
          <w:sz w:val="26"/>
          <w:szCs w:val="26"/>
          <w:u w:val="single"/>
        </w:rPr>
        <w:t>APPRATUS</w:t>
      </w:r>
      <w:r>
        <w:rPr>
          <w:b/>
          <w:sz w:val="26"/>
          <w:szCs w:val="26"/>
        </w:rPr>
        <w:t xml:space="preserve"> :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  <w:lang w:eastAsia="zh-CN"/>
        </w:rPr>
        <w:t xml:space="preserve"> </w:t>
      </w:r>
      <w:r>
        <w:rPr>
          <w:sz w:val="26"/>
          <w:szCs w:val="26"/>
        </w:rPr>
        <w:t xml:space="preserve">LED, breadboard, wires, </w:t>
      </w:r>
      <w:r>
        <w:rPr>
          <w:sz w:val="26"/>
          <w:szCs w:val="26"/>
        </w:rPr>
        <w:t>arduino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resistor</w:t>
      </w:r>
      <w:r>
        <w:rPr>
          <w:rFonts w:hint="eastAsia"/>
          <w:sz w:val="26"/>
          <w:szCs w:val="26"/>
          <w:lang w:eastAsia="zh-CN"/>
        </w:rPr>
        <w:t xml:space="preserve">,photoresistor, </w:t>
      </w:r>
      <w:r>
        <w:rPr>
          <w:rFonts w:hint="eastAsia"/>
          <w:sz w:val="26"/>
          <w:szCs w:val="26"/>
          <w:lang w:eastAsia="zh-CN"/>
        </w:rPr>
        <w:t xml:space="preserve">push-button </w:t>
      </w:r>
      <w:r>
        <w:rPr>
          <w:sz w:val="26"/>
          <w:szCs w:val="26"/>
        </w:rPr>
        <w:t>.</w:t>
      </w:r>
    </w:p>
    <w:p>
      <w:pPr>
        <w:pStyle w:val="style0"/>
        <w:spacing w:after="0" w:lineRule="auto" w:line="240"/>
        <w:contextualSpacing/>
        <w:rPr>
          <w:sz w:val="26"/>
          <w:szCs w:val="26"/>
          <w:u w:val="single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  <w:r>
        <w:rPr>
          <w:b/>
          <w:sz w:val="26"/>
          <w:szCs w:val="26"/>
          <w:u w:val="single"/>
        </w:rPr>
        <w:t xml:space="preserve">CIRCUIT </w:t>
      </w:r>
      <w:r>
        <w:rPr>
          <w:b/>
          <w:sz w:val="26"/>
          <w:szCs w:val="26"/>
          <w:u w:val="single"/>
        </w:rPr>
        <w:t>DIAGRAM</w:t>
      </w:r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:</w:t>
      </w:r>
      <w:r>
        <w:rPr>
          <w:b/>
          <w:sz w:val="26"/>
          <w:szCs w:val="26"/>
        </w:rPr>
        <w:t xml:space="preserve"> </w:t>
      </w: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2106821</wp:posOffset>
            </wp:positionH>
            <wp:positionV relativeFrom="page">
              <wp:posOffset>1220568</wp:posOffset>
            </wp:positionV>
            <wp:extent cx="1938612" cy="1453959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38612" cy="14539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bookmarkStart w:id="0" w:name="_GoBack"/>
    <w:bookmarkEnd w:id="0"/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  <w:r>
        <w:rPr>
          <w:b/>
          <w:sz w:val="26"/>
          <w:szCs w:val="26"/>
          <w:u w:val="single"/>
        </w:rPr>
        <w:t>THEORY</w:t>
      </w:r>
      <w:r>
        <w:rPr>
          <w:sz w:val="26"/>
          <w:szCs w:val="26"/>
        </w:rPr>
        <w:t xml:space="preserve"> :</w:t>
      </w:r>
      <w:r>
        <w:rPr>
          <w:sz w:val="26"/>
          <w:szCs w:val="26"/>
        </w:rPr>
        <w:t xml:space="preserve"> </w:t>
      </w: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  <w:r>
        <w:rPr>
          <w:sz w:val="26"/>
          <w:szCs w:val="26"/>
        </w:rPr>
        <w:t>The LED has one p junction and n junction inside it, p is longer while p is shorter.</w:t>
      </w: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  <w:r>
        <w:rPr>
          <w:sz w:val="26"/>
          <w:szCs w:val="26"/>
        </w:rPr>
        <w:t>Breadbord</w:t>
      </w:r>
      <w:r>
        <w:rPr>
          <w:sz w:val="26"/>
          <w:szCs w:val="26"/>
        </w:rPr>
        <w:t xml:space="preserve"> have network of connection inside it.</w:t>
      </w:r>
    </w:p>
    <w:p>
      <w:pPr>
        <w:pStyle w:val="style0"/>
        <w:spacing w:after="0" w:lineRule="auto" w:line="240"/>
        <w:contextualSpacing/>
        <w:rPr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  <w:u w:val="single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  <w:r>
        <w:rPr>
          <w:b/>
          <w:sz w:val="26"/>
          <w:szCs w:val="26"/>
          <w:u w:val="single"/>
        </w:rPr>
        <w:t xml:space="preserve">LERNING &amp; </w:t>
      </w:r>
      <w:r>
        <w:rPr>
          <w:b/>
          <w:sz w:val="26"/>
          <w:szCs w:val="26"/>
          <w:u w:val="single"/>
        </w:rPr>
        <w:t>OBSERVATION</w:t>
      </w:r>
      <w:r>
        <w:rPr>
          <w:b/>
          <w:sz w:val="26"/>
          <w:szCs w:val="26"/>
        </w:rPr>
        <w:t xml:space="preserve"> :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sz w:val="26"/>
          <w:szCs w:val="26"/>
        </w:rPr>
      </w:pPr>
      <w:r>
        <w:rPr>
          <w:sz w:val="26"/>
          <w:szCs w:val="26"/>
        </w:rPr>
        <w:t>Learned how to connect the connection inside the breadboard.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sz w:val="26"/>
          <w:szCs w:val="26"/>
        </w:rPr>
      </w:pPr>
      <w:r>
        <w:rPr>
          <w:sz w:val="26"/>
          <w:szCs w:val="26"/>
        </w:rPr>
        <w:t>Connection of LED in the breadboard and which is n side &amp; p side of LED.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sz w:val="26"/>
          <w:szCs w:val="26"/>
        </w:rPr>
      </w:pPr>
      <w:r>
        <w:rPr>
          <w:sz w:val="26"/>
          <w:szCs w:val="26"/>
        </w:rPr>
        <w:t xml:space="preserve">Learned how to upload code on </w:t>
      </w:r>
      <w:r>
        <w:rPr>
          <w:sz w:val="26"/>
          <w:szCs w:val="26"/>
        </w:rPr>
        <w:t>arduino</w:t>
      </w:r>
      <w:r>
        <w:rPr>
          <w:sz w:val="26"/>
          <w:szCs w:val="26"/>
        </w:rPr>
        <w:t xml:space="preserve"> and work on it</w:t>
      </w:r>
      <w:r>
        <w:rPr>
          <w:rFonts w:hint="eastAsia"/>
          <w:sz w:val="26"/>
          <w:szCs w:val="26"/>
          <w:lang w:eastAsia="zh-CN"/>
        </w:rPr>
        <w:t>.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sz w:val="26"/>
          <w:szCs w:val="26"/>
        </w:rPr>
      </w:pPr>
      <w:r>
        <w:rPr>
          <w:rFonts w:hint="eastAsia"/>
          <w:sz w:val="26"/>
          <w:szCs w:val="26"/>
          <w:lang w:eastAsia="zh-CN"/>
        </w:rPr>
        <w:t xml:space="preserve">Learned how to glow </w:t>
      </w:r>
      <w:r>
        <w:rPr>
          <w:rFonts w:hint="eastAsia"/>
          <w:sz w:val="26"/>
          <w:szCs w:val="26"/>
          <w:lang w:eastAsia="zh-CN"/>
        </w:rPr>
        <w:t>LED using switch</w:t>
      </w:r>
      <w:r>
        <w:rPr>
          <w:rFonts w:hint="eastAsia"/>
          <w:sz w:val="26"/>
          <w:szCs w:val="26"/>
          <w:lang w:eastAsia="zh-CN"/>
        </w:rPr>
        <w:t xml:space="preserve">. </w:t>
      </w:r>
    </w:p>
    <w:p>
      <w:pPr>
        <w:pStyle w:val="style0"/>
        <w:spacing w:after="0" w:lineRule="auto" w:line="240"/>
        <w:rPr>
          <w:sz w:val="26"/>
          <w:szCs w:val="26"/>
        </w:rPr>
      </w:pPr>
    </w:p>
    <w:p>
      <w:pPr>
        <w:pStyle w:val="style0"/>
        <w:spacing w:after="0" w:lineRule="auto" w:line="240"/>
        <w:rPr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  <w:r>
        <w:rPr>
          <w:b/>
          <w:sz w:val="26"/>
          <w:szCs w:val="26"/>
          <w:u w:val="single"/>
        </w:rPr>
        <w:t>PROBLEM &amp; TROUBLESHOOTING</w:t>
      </w:r>
      <w:r>
        <w:rPr>
          <w:b/>
          <w:sz w:val="26"/>
          <w:szCs w:val="26"/>
        </w:rPr>
        <w:t xml:space="preserve">: </w:t>
      </w:r>
    </w:p>
    <w:p>
      <w:pPr>
        <w:pStyle w:val="style179"/>
        <w:numPr>
          <w:ilvl w:val="0"/>
          <w:numId w:val="2"/>
        </w:numPr>
        <w:spacing w:after="0" w:lineRule="auto" w:line="240"/>
        <w:rPr>
          <w:b/>
          <w:sz w:val="26"/>
          <w:szCs w:val="26"/>
        </w:rPr>
      </w:pPr>
      <w:r>
        <w:rPr>
          <w:sz w:val="26"/>
          <w:szCs w:val="26"/>
        </w:rPr>
        <w:t>Connection of led in series and parallel was wrong.</w:t>
      </w:r>
    </w:p>
    <w:p>
      <w:pPr>
        <w:pStyle w:val="style179"/>
        <w:numPr>
          <w:ilvl w:val="0"/>
          <w:numId w:val="2"/>
        </w:numPr>
        <w:spacing w:after="0" w:lineRule="auto" w:line="240"/>
        <w:rPr>
          <w:sz w:val="26"/>
          <w:szCs w:val="26"/>
        </w:rPr>
      </w:pPr>
      <w:r>
        <w:rPr>
          <w:sz w:val="26"/>
          <w:szCs w:val="26"/>
        </w:rPr>
        <w:t xml:space="preserve">Mistake in code </w:t>
      </w:r>
      <w:r>
        <w:rPr>
          <w:sz w:val="26"/>
          <w:szCs w:val="26"/>
        </w:rPr>
        <w:t>uploading .</w:t>
      </w:r>
    </w:p>
    <w:p>
      <w:pPr>
        <w:pStyle w:val="style179"/>
        <w:spacing w:after="0" w:lineRule="auto" w:line="240"/>
        <w:rPr>
          <w:b/>
          <w:sz w:val="26"/>
          <w:szCs w:val="26"/>
        </w:rPr>
      </w:pPr>
    </w:p>
    <w:p>
      <w:pPr>
        <w:pStyle w:val="style0"/>
        <w:spacing w:after="0" w:lineRule="auto" w:line="240"/>
        <w:rPr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LEARNING OUTCOMES</w:t>
      </w:r>
      <w:r>
        <w:rPr>
          <w:sz w:val="26"/>
          <w:szCs w:val="26"/>
          <w:u w:val="single"/>
        </w:rPr>
        <w:t xml:space="preserve">: </w:t>
      </w:r>
    </w:p>
    <w:p>
      <w:pPr>
        <w:pStyle w:val="style179"/>
        <w:numPr>
          <w:ilvl w:val="0"/>
          <w:numId w:val="3"/>
        </w:numPr>
        <w:spacing w:after="0" w:lineRule="auto" w:line="24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 Connection of LED in series and parallel in breadboard.</w:t>
      </w:r>
    </w:p>
    <w:p>
      <w:pPr>
        <w:pStyle w:val="style179"/>
        <w:numPr>
          <w:ilvl w:val="0"/>
          <w:numId w:val="3"/>
        </w:numPr>
        <w:spacing w:after="0" w:lineRule="auto" w:line="240"/>
        <w:rPr>
          <w:sz w:val="26"/>
          <w:szCs w:val="26"/>
          <w:u w:val="single"/>
        </w:rPr>
      </w:pPr>
      <w:r>
        <w:rPr>
          <w:rFonts w:hint="eastAsia"/>
          <w:sz w:val="26"/>
          <w:szCs w:val="26"/>
          <w:u w:val="none"/>
          <w:lang w:eastAsia="zh-CN"/>
        </w:rPr>
        <w:t xml:space="preserve">How to make </w:t>
      </w:r>
      <w:r>
        <w:rPr>
          <w:rFonts w:hint="eastAsia"/>
          <w:sz w:val="26"/>
          <w:szCs w:val="26"/>
          <w:u w:val="none"/>
          <w:lang w:eastAsia="zh-CN"/>
        </w:rPr>
        <w:t>LED</w:t>
      </w:r>
      <w:r>
        <w:rPr>
          <w:rFonts w:hint="eastAsia"/>
          <w:sz w:val="26"/>
          <w:szCs w:val="26"/>
          <w:u w:val="none"/>
          <w:lang w:eastAsia="zh-CN"/>
        </w:rPr>
        <w:t xml:space="preserve"> g</w:t>
      </w:r>
      <w:r>
        <w:rPr>
          <w:rFonts w:hint="eastAsia"/>
          <w:sz w:val="26"/>
          <w:szCs w:val="26"/>
          <w:u w:val="none"/>
          <w:lang w:eastAsia="zh-CN"/>
        </w:rPr>
        <w:t>lowing</w:t>
      </w:r>
      <w:r>
        <w:rPr>
          <w:rFonts w:hint="eastAsia"/>
          <w:sz w:val="26"/>
          <w:szCs w:val="26"/>
          <w:u w:val="none"/>
          <w:lang w:eastAsia="zh-CN"/>
        </w:rPr>
        <w:t xml:space="preserve"> vary</w:t>
      </w:r>
      <w:r>
        <w:rPr>
          <w:rFonts w:hint="eastAsia"/>
          <w:sz w:val="26"/>
          <w:szCs w:val="26"/>
          <w:u w:val="none"/>
          <w:lang w:eastAsia="zh-CN"/>
        </w:rPr>
        <w:t>Ing</w:t>
      </w:r>
      <w:r>
        <w:rPr>
          <w:rFonts w:hint="eastAsia"/>
          <w:sz w:val="26"/>
          <w:szCs w:val="26"/>
          <w:u w:val="none"/>
          <w:lang w:eastAsia="zh-CN"/>
        </w:rPr>
        <w:t xml:space="preserve"> with photoresistor.</w:t>
      </w:r>
      <w:r>
        <w:rPr>
          <w:rFonts w:hint="eastAsia"/>
          <w:sz w:val="26"/>
          <w:szCs w:val="26"/>
          <w:u w:val="single"/>
          <w:lang w:eastAsia="zh-CN"/>
        </w:rPr>
        <w:t xml:space="preserve"> </w:t>
      </w:r>
    </w:p>
    <w:p>
      <w:pPr>
        <w:pStyle w:val="style179"/>
        <w:numPr>
          <w:ilvl w:val="0"/>
          <w:numId w:val="3"/>
        </w:numPr>
        <w:spacing w:after="0" w:lineRule="auto" w:line="240"/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  <w:lang w:eastAsia="zh-CN"/>
        </w:rPr>
        <w:t xml:space="preserve">Generating </w:t>
      </w:r>
      <w:r>
        <w:rPr>
          <w:rFonts w:hint="eastAsia"/>
          <w:sz w:val="26"/>
          <w:szCs w:val="26"/>
          <w:u w:val="none"/>
          <w:lang w:eastAsia="zh-CN"/>
        </w:rPr>
        <w:t>LE</w:t>
      </w:r>
      <w:r>
        <w:rPr>
          <w:rFonts w:hint="eastAsia"/>
          <w:sz w:val="26"/>
          <w:szCs w:val="26"/>
          <w:u w:val="none"/>
          <w:lang w:eastAsia="zh-CN"/>
        </w:rPr>
        <w:t>D</w:t>
      </w:r>
      <w:r>
        <w:rPr>
          <w:rFonts w:hint="eastAsia"/>
          <w:sz w:val="26"/>
          <w:szCs w:val="26"/>
          <w:u w:val="none"/>
          <w:lang w:eastAsia="zh-CN"/>
        </w:rPr>
        <w:t xml:space="preserve"> patterns using l</w:t>
      </w:r>
      <w:r>
        <w:rPr>
          <w:rFonts w:hint="eastAsia"/>
          <w:sz w:val="26"/>
          <w:szCs w:val="26"/>
          <w:u w:val="none"/>
          <w:lang w:eastAsia="zh-CN"/>
        </w:rPr>
        <w:t>oops</w:t>
      </w:r>
      <w:r>
        <w:rPr>
          <w:rFonts w:hint="eastAsia"/>
          <w:sz w:val="26"/>
          <w:szCs w:val="26"/>
          <w:u w:val="none"/>
          <w:lang w:eastAsia="zh-CN"/>
        </w:rPr>
        <w:t>.</w:t>
      </w:r>
    </w:p>
    <w:p>
      <w:pPr>
        <w:pStyle w:val="style179"/>
        <w:numPr>
          <w:ilvl w:val="0"/>
          <w:numId w:val="0"/>
        </w:numPr>
        <w:spacing w:after="0" w:lineRule="auto" w:line="240"/>
        <w:ind w:left="720" w:firstLine="0"/>
        <w:rPr>
          <w:sz w:val="26"/>
          <w:szCs w:val="26"/>
          <w:u w:val="single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</w:p>
    <w:p>
      <w:pPr>
        <w:pStyle w:val="style0"/>
        <w:spacing w:after="0" w:lineRule="auto" w:line="240"/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sectPr>
      <w:pgSz w:w="11906" w:h="16838" w:orient="portrait"/>
      <w:pgMar w:top="567" w:right="707" w:bottom="1440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0002AFF" w:usb1="C000247B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32047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73982D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0BBC70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1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styles" Target="styles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Words>139</Words>
  <Pages>1</Pages>
  <Characters>682</Characters>
  <Application>WPS Office</Application>
  <DocSecurity>0</DocSecurity>
  <Paragraphs>36</Paragraphs>
  <ScaleCrop>false</ScaleCrop>
  <LinksUpToDate>false</LinksUpToDate>
  <CharactersWithSpaces>816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2019-09-20T13:18:00Z</dcterms:created>
  <dc:creator>01sachinks@gmail.com</dc:creator>
  <lastModifiedBy>RMX1831</lastModifiedBy>
  <dcterms:modified xsi:type="dcterms:W3CDTF">2019-10-21T18:07:06Z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